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90A5D" w14:textId="6A9AD24D" w:rsidR="00C74FCB" w:rsidRPr="00BA1B5E" w:rsidRDefault="00BA1B5E">
      <w:pPr>
        <w:rPr>
          <w:b/>
          <w:color w:val="FF0000"/>
          <w:sz w:val="40"/>
          <w:szCs w:val="40"/>
        </w:rPr>
      </w:pPr>
      <w:r>
        <w:rPr>
          <w:noProof/>
        </w:rPr>
        <w:drawing>
          <wp:anchor distT="0" distB="0" distL="114300" distR="114300" simplePos="0" relativeHeight="251658240" behindDoc="1" locked="0" layoutInCell="1" allowOverlap="1" wp14:anchorId="3B544D14" wp14:editId="635B6FD3">
            <wp:simplePos x="0" y="0"/>
            <wp:positionH relativeFrom="margin">
              <wp:align>left</wp:align>
            </wp:positionH>
            <wp:positionV relativeFrom="paragraph">
              <wp:posOffset>0</wp:posOffset>
            </wp:positionV>
            <wp:extent cx="1548765" cy="2167890"/>
            <wp:effectExtent l="0" t="0" r="0" b="3810"/>
            <wp:wrapTight wrapText="bothSides">
              <wp:wrapPolygon edited="0">
                <wp:start x="0" y="0"/>
                <wp:lineTo x="0" y="21448"/>
                <wp:lineTo x="21255" y="21448"/>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end of wheels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692" cy="2187083"/>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C74FCB" w:rsidRPr="00BA1B5E">
        <w:rPr>
          <w:b/>
          <w:color w:val="FF0000"/>
          <w:sz w:val="40"/>
          <w:szCs w:val="40"/>
        </w:rPr>
        <w:t>Weekend of Wheels Booking form</w:t>
      </w:r>
      <w:r w:rsidRPr="00BA1B5E">
        <w:rPr>
          <w:b/>
          <w:color w:val="FF0000"/>
          <w:sz w:val="40"/>
          <w:szCs w:val="40"/>
        </w:rPr>
        <w:t xml:space="preserve">  </w:t>
      </w:r>
    </w:p>
    <w:p w14:paraId="43DE97FF" w14:textId="40CEFF49" w:rsidR="00C74FCB" w:rsidRDefault="00BA1B5E">
      <w:pPr>
        <w:rPr>
          <w:b/>
          <w:color w:val="FF0000"/>
          <w:sz w:val="40"/>
          <w:szCs w:val="40"/>
        </w:rPr>
      </w:pPr>
      <w:r w:rsidRPr="00BA1B5E">
        <w:rPr>
          <w:b/>
          <w:color w:val="FF0000"/>
          <w:sz w:val="40"/>
          <w:szCs w:val="40"/>
        </w:rPr>
        <w:t xml:space="preserve">July </w:t>
      </w:r>
      <w:proofErr w:type="gramStart"/>
      <w:r w:rsidRPr="00BA1B5E">
        <w:rPr>
          <w:b/>
          <w:color w:val="FF0000"/>
          <w:sz w:val="40"/>
          <w:szCs w:val="40"/>
        </w:rPr>
        <w:t>19-21</w:t>
      </w:r>
      <w:proofErr w:type="gramEnd"/>
      <w:r w:rsidRPr="00BA1B5E">
        <w:rPr>
          <w:b/>
          <w:color w:val="FF0000"/>
          <w:sz w:val="40"/>
          <w:szCs w:val="40"/>
        </w:rPr>
        <w:t xml:space="preserve"> 2019</w:t>
      </w:r>
    </w:p>
    <w:p w14:paraId="749BF170" w14:textId="2EE28135" w:rsidR="00BA1B5E" w:rsidRDefault="00BA1B5E">
      <w:pPr>
        <w:rPr>
          <w:b/>
          <w:color w:val="FF0000"/>
          <w:sz w:val="40"/>
          <w:szCs w:val="40"/>
        </w:rPr>
      </w:pPr>
      <w:r>
        <w:rPr>
          <w:b/>
          <w:color w:val="FF0000"/>
          <w:sz w:val="40"/>
          <w:szCs w:val="40"/>
        </w:rPr>
        <w:t xml:space="preserve">Moorgreen Campsite </w:t>
      </w:r>
    </w:p>
    <w:p w14:paraId="60245FDF" w14:textId="2C3B0204" w:rsidR="00BA1B5E" w:rsidRDefault="00BA1B5E">
      <w:pPr>
        <w:rPr>
          <w:b/>
          <w:color w:val="FF0000"/>
          <w:sz w:val="40"/>
          <w:szCs w:val="40"/>
        </w:rPr>
      </w:pPr>
      <w:r>
        <w:rPr>
          <w:b/>
          <w:color w:val="FF0000"/>
          <w:sz w:val="40"/>
          <w:szCs w:val="40"/>
        </w:rPr>
        <w:t>Willey Lane, Nottingham, NG163QS</w:t>
      </w:r>
    </w:p>
    <w:p w14:paraId="6EC90B0C" w14:textId="30DBACB3" w:rsidR="00BA1B5E" w:rsidRDefault="00BA1B5E">
      <w:pPr>
        <w:rPr>
          <w:b/>
          <w:color w:val="FF0000"/>
          <w:sz w:val="40"/>
          <w:szCs w:val="40"/>
        </w:rPr>
      </w:pPr>
    </w:p>
    <w:tbl>
      <w:tblPr>
        <w:tblStyle w:val="TableGrid"/>
        <w:tblW w:w="0" w:type="auto"/>
        <w:tblLook w:val="04A0" w:firstRow="1" w:lastRow="0" w:firstColumn="1" w:lastColumn="0" w:noHBand="0" w:noVBand="1"/>
      </w:tblPr>
      <w:tblGrid>
        <w:gridCol w:w="2405"/>
        <w:gridCol w:w="1843"/>
        <w:gridCol w:w="1984"/>
        <w:gridCol w:w="2303"/>
      </w:tblGrid>
      <w:tr w:rsidR="00BA1B5E" w14:paraId="0351E025" w14:textId="77777777" w:rsidTr="00BA1B5E">
        <w:trPr>
          <w:trHeight w:val="358"/>
        </w:trPr>
        <w:tc>
          <w:tcPr>
            <w:tcW w:w="2405" w:type="dxa"/>
          </w:tcPr>
          <w:p w14:paraId="2CDEFF29" w14:textId="2A86ACF8" w:rsidR="00BA1B5E" w:rsidRDefault="00BA1B5E">
            <w:r>
              <w:t>Name:</w:t>
            </w:r>
          </w:p>
        </w:tc>
        <w:tc>
          <w:tcPr>
            <w:tcW w:w="6130" w:type="dxa"/>
            <w:gridSpan w:val="3"/>
          </w:tcPr>
          <w:p w14:paraId="616177DD" w14:textId="2A3503AF" w:rsidR="00BA1B5E" w:rsidRDefault="00BA1B5E"/>
        </w:tc>
      </w:tr>
      <w:tr w:rsidR="00BA1B5E" w14:paraId="234220C7" w14:textId="77777777" w:rsidTr="00BA1B5E">
        <w:trPr>
          <w:trHeight w:val="338"/>
        </w:trPr>
        <w:tc>
          <w:tcPr>
            <w:tcW w:w="2405" w:type="dxa"/>
          </w:tcPr>
          <w:p w14:paraId="7710A668" w14:textId="590847F2" w:rsidR="00BA1B5E" w:rsidRDefault="00BA1B5E">
            <w:r>
              <w:t>Car Make:</w:t>
            </w:r>
          </w:p>
        </w:tc>
        <w:tc>
          <w:tcPr>
            <w:tcW w:w="6130" w:type="dxa"/>
            <w:gridSpan w:val="3"/>
          </w:tcPr>
          <w:p w14:paraId="530B4687" w14:textId="3002B13D" w:rsidR="00BA1B5E" w:rsidRDefault="00BA1B5E"/>
        </w:tc>
      </w:tr>
      <w:tr w:rsidR="00BA1B5E" w14:paraId="5E4938A5" w14:textId="77777777" w:rsidTr="00BA1B5E">
        <w:trPr>
          <w:trHeight w:val="358"/>
        </w:trPr>
        <w:tc>
          <w:tcPr>
            <w:tcW w:w="2405" w:type="dxa"/>
          </w:tcPr>
          <w:p w14:paraId="3AF049BC" w14:textId="30220CE3" w:rsidR="00BA1B5E" w:rsidRDefault="00BA1B5E">
            <w:r>
              <w:t>Car Colour:</w:t>
            </w:r>
          </w:p>
        </w:tc>
        <w:tc>
          <w:tcPr>
            <w:tcW w:w="6130" w:type="dxa"/>
            <w:gridSpan w:val="3"/>
          </w:tcPr>
          <w:p w14:paraId="33463112" w14:textId="2728D79C" w:rsidR="00BA1B5E" w:rsidRDefault="00BA1B5E"/>
        </w:tc>
      </w:tr>
      <w:tr w:rsidR="00BA1B5E" w14:paraId="18242224" w14:textId="77777777" w:rsidTr="00BA1B5E">
        <w:trPr>
          <w:trHeight w:val="338"/>
        </w:trPr>
        <w:tc>
          <w:tcPr>
            <w:tcW w:w="2405" w:type="dxa"/>
          </w:tcPr>
          <w:p w14:paraId="3A0F0B7A" w14:textId="0CBD48DE" w:rsidR="00BA1B5E" w:rsidRDefault="00BA1B5E">
            <w:r>
              <w:t>Reg Number:</w:t>
            </w:r>
          </w:p>
        </w:tc>
        <w:tc>
          <w:tcPr>
            <w:tcW w:w="6130" w:type="dxa"/>
            <w:gridSpan w:val="3"/>
          </w:tcPr>
          <w:p w14:paraId="782F4CA7" w14:textId="1FCE0FA0" w:rsidR="00BA1B5E" w:rsidRPr="005844FC" w:rsidRDefault="00BA1B5E">
            <w:pPr>
              <w:rPr>
                <w:rFonts w:ascii="Calibri" w:hAnsi="Calibri" w:cs="Calibri"/>
                <w:color w:val="000000"/>
              </w:rPr>
            </w:pPr>
          </w:p>
        </w:tc>
      </w:tr>
      <w:tr w:rsidR="00BA1B5E" w14:paraId="6B935556" w14:textId="77777777" w:rsidTr="00BA1B5E">
        <w:trPr>
          <w:trHeight w:val="1080"/>
        </w:trPr>
        <w:tc>
          <w:tcPr>
            <w:tcW w:w="2405" w:type="dxa"/>
          </w:tcPr>
          <w:p w14:paraId="7B7FBD4F" w14:textId="6E8E78A2" w:rsidR="00BA1B5E" w:rsidRDefault="00BA1B5E">
            <w:r>
              <w:t>Address:</w:t>
            </w:r>
            <w:r w:rsidR="00181F71">
              <w:t xml:space="preserve"> </w:t>
            </w:r>
          </w:p>
          <w:p w14:paraId="3D3E8A75" w14:textId="4AA37301" w:rsidR="00181F71" w:rsidRDefault="00181F71"/>
        </w:tc>
        <w:tc>
          <w:tcPr>
            <w:tcW w:w="6130" w:type="dxa"/>
            <w:gridSpan w:val="3"/>
          </w:tcPr>
          <w:p w14:paraId="2E1F477D" w14:textId="2EF434BC" w:rsidR="00181F71" w:rsidRDefault="00181F71" w:rsidP="000D4190"/>
        </w:tc>
      </w:tr>
      <w:tr w:rsidR="00BA1B5E" w14:paraId="0E25E551" w14:textId="77777777" w:rsidTr="00BA1B5E">
        <w:trPr>
          <w:trHeight w:val="360"/>
        </w:trPr>
        <w:tc>
          <w:tcPr>
            <w:tcW w:w="2405" w:type="dxa"/>
          </w:tcPr>
          <w:p w14:paraId="772731B7" w14:textId="4DD0A05E" w:rsidR="00BA1B5E" w:rsidRDefault="00BA1B5E">
            <w:r>
              <w:t>Post Code:</w:t>
            </w:r>
          </w:p>
        </w:tc>
        <w:tc>
          <w:tcPr>
            <w:tcW w:w="6130" w:type="dxa"/>
            <w:gridSpan w:val="3"/>
          </w:tcPr>
          <w:p w14:paraId="0205009A" w14:textId="7BF25084" w:rsidR="00BA1B5E" w:rsidRDefault="00BA1B5E" w:rsidP="000D4190"/>
        </w:tc>
      </w:tr>
      <w:tr w:rsidR="00BA1B5E" w14:paraId="10A41C8B" w14:textId="77777777" w:rsidTr="00BA1B5E">
        <w:trPr>
          <w:trHeight w:val="364"/>
        </w:trPr>
        <w:tc>
          <w:tcPr>
            <w:tcW w:w="2405" w:type="dxa"/>
          </w:tcPr>
          <w:p w14:paraId="36621C1C" w14:textId="57A5099E" w:rsidR="00BA1B5E" w:rsidRDefault="00BA1B5E">
            <w:r>
              <w:t>Mobile Number:</w:t>
            </w:r>
          </w:p>
        </w:tc>
        <w:tc>
          <w:tcPr>
            <w:tcW w:w="6130" w:type="dxa"/>
            <w:gridSpan w:val="3"/>
          </w:tcPr>
          <w:p w14:paraId="6CDD3D54" w14:textId="3F3A2938" w:rsidR="00BA1B5E" w:rsidRDefault="00BA1B5E"/>
        </w:tc>
      </w:tr>
      <w:tr w:rsidR="00BA1B5E" w14:paraId="025EB2B8" w14:textId="77777777" w:rsidTr="00BA1B5E">
        <w:trPr>
          <w:trHeight w:val="352"/>
        </w:trPr>
        <w:tc>
          <w:tcPr>
            <w:tcW w:w="2405" w:type="dxa"/>
          </w:tcPr>
          <w:p w14:paraId="1FEE449C" w14:textId="716ED992" w:rsidR="00BA1B5E" w:rsidRDefault="00BA1B5E">
            <w:r>
              <w:t>Email Address:</w:t>
            </w:r>
          </w:p>
        </w:tc>
        <w:tc>
          <w:tcPr>
            <w:tcW w:w="6130" w:type="dxa"/>
            <w:gridSpan w:val="3"/>
          </w:tcPr>
          <w:p w14:paraId="12CAD1BE" w14:textId="10AD984F" w:rsidR="00BA1B5E" w:rsidRDefault="00BA1B5E"/>
        </w:tc>
      </w:tr>
      <w:tr w:rsidR="00BA1B5E" w14:paraId="292F1583" w14:textId="77777777" w:rsidTr="00BA1B5E">
        <w:trPr>
          <w:trHeight w:val="352"/>
        </w:trPr>
        <w:tc>
          <w:tcPr>
            <w:tcW w:w="2405" w:type="dxa"/>
          </w:tcPr>
          <w:p w14:paraId="6975912B" w14:textId="74E2169C" w:rsidR="00BA1B5E" w:rsidRDefault="00181F71">
            <w:r>
              <w:t>Tent or Caravan</w:t>
            </w:r>
            <w:r w:rsidR="004C1834">
              <w:t>:</w:t>
            </w:r>
          </w:p>
        </w:tc>
        <w:tc>
          <w:tcPr>
            <w:tcW w:w="6130" w:type="dxa"/>
            <w:gridSpan w:val="3"/>
          </w:tcPr>
          <w:p w14:paraId="5E4F1D79" w14:textId="54F66B87" w:rsidR="00BA1B5E" w:rsidRDefault="00BA1B5E" w:rsidP="00181F71"/>
        </w:tc>
      </w:tr>
      <w:tr w:rsidR="00181F71" w14:paraId="565B4736" w14:textId="77777777" w:rsidTr="00E4016F">
        <w:trPr>
          <w:trHeight w:val="352"/>
        </w:trPr>
        <w:tc>
          <w:tcPr>
            <w:tcW w:w="8535" w:type="dxa"/>
            <w:gridSpan w:val="4"/>
          </w:tcPr>
          <w:p w14:paraId="6086072E" w14:textId="3CFB219D" w:rsidR="00181F71" w:rsidRDefault="00181F71" w:rsidP="005844FC">
            <w:pPr>
              <w:jc w:val="center"/>
            </w:pPr>
            <w:r>
              <w:t>Please note there is no electric hook-ups on the campsite</w:t>
            </w:r>
            <w:r w:rsidR="004C1834">
              <w:t>:</w:t>
            </w:r>
          </w:p>
        </w:tc>
      </w:tr>
      <w:tr w:rsidR="00C53552" w14:paraId="0D086F68" w14:textId="77777777" w:rsidTr="00C53552">
        <w:trPr>
          <w:trHeight w:val="303"/>
        </w:trPr>
        <w:tc>
          <w:tcPr>
            <w:tcW w:w="2405" w:type="dxa"/>
          </w:tcPr>
          <w:p w14:paraId="1D9E251B" w14:textId="236417AD" w:rsidR="00C53552" w:rsidRDefault="00C53552">
            <w:r>
              <w:t>Day of Arrival: put an X</w:t>
            </w:r>
          </w:p>
        </w:tc>
        <w:tc>
          <w:tcPr>
            <w:tcW w:w="1843" w:type="dxa"/>
          </w:tcPr>
          <w:p w14:paraId="27D1E867" w14:textId="51ED006C" w:rsidR="00C53552" w:rsidRDefault="00C53552" w:rsidP="00BA1B5E">
            <w:pPr>
              <w:ind w:left="360"/>
            </w:pPr>
            <w:r>
              <w:t>Friday:</w:t>
            </w:r>
          </w:p>
        </w:tc>
        <w:tc>
          <w:tcPr>
            <w:tcW w:w="1984" w:type="dxa"/>
          </w:tcPr>
          <w:p w14:paraId="7AB939D1" w14:textId="0C35FF09" w:rsidR="00C53552" w:rsidRDefault="00C53552" w:rsidP="00BA1B5E">
            <w:pPr>
              <w:ind w:left="360"/>
            </w:pPr>
            <w:r>
              <w:t xml:space="preserve">Saturday: </w:t>
            </w:r>
          </w:p>
        </w:tc>
        <w:tc>
          <w:tcPr>
            <w:tcW w:w="2303" w:type="dxa"/>
          </w:tcPr>
          <w:p w14:paraId="57024470" w14:textId="0E85C0E8" w:rsidR="00C53552" w:rsidRDefault="00C53552" w:rsidP="00BA1B5E">
            <w:pPr>
              <w:ind w:left="360"/>
            </w:pPr>
            <w:r>
              <w:t>Sunday:</w:t>
            </w:r>
          </w:p>
        </w:tc>
      </w:tr>
      <w:tr w:rsidR="004C1834" w14:paraId="26F23D29" w14:textId="77777777" w:rsidTr="007654EE">
        <w:trPr>
          <w:trHeight w:val="303"/>
        </w:trPr>
        <w:tc>
          <w:tcPr>
            <w:tcW w:w="2405" w:type="dxa"/>
          </w:tcPr>
          <w:p w14:paraId="5492E3C3" w14:textId="77777777" w:rsidR="00CD44A0" w:rsidRDefault="0045016B">
            <w:r>
              <w:t xml:space="preserve">Qty of tickets </w:t>
            </w:r>
            <w:proofErr w:type="spellStart"/>
            <w:r>
              <w:t>req</w:t>
            </w:r>
            <w:proofErr w:type="spellEnd"/>
            <w:r>
              <w:t>?</w:t>
            </w:r>
          </w:p>
          <w:p w14:paraId="3F15C660" w14:textId="0738BFA4" w:rsidR="0045016B" w:rsidRDefault="0045016B"/>
        </w:tc>
        <w:tc>
          <w:tcPr>
            <w:tcW w:w="6130" w:type="dxa"/>
            <w:gridSpan w:val="3"/>
          </w:tcPr>
          <w:p w14:paraId="14376B19" w14:textId="52A0BA56" w:rsidR="004C1834" w:rsidRDefault="004C1834" w:rsidP="004C1834">
            <w:r>
              <w:t>£25 Per Person</w:t>
            </w:r>
            <w:r w:rsidR="00B16CDC">
              <w:t xml:space="preserve"> Vendor</w:t>
            </w:r>
            <w:r>
              <w:t xml:space="preserve">: </w:t>
            </w:r>
            <w:r w:rsidR="00AE2F34">
              <w:t xml:space="preserve"> </w:t>
            </w:r>
          </w:p>
          <w:p w14:paraId="69A50168" w14:textId="1C5BEE78" w:rsidR="00B16CDC" w:rsidRDefault="00B16CDC" w:rsidP="004C1834">
            <w:r>
              <w:t>£25 Per Person:</w:t>
            </w:r>
          </w:p>
          <w:p w14:paraId="288B505F" w14:textId="2AA0AF45" w:rsidR="004C1834" w:rsidRDefault="004C1834" w:rsidP="004C1834">
            <w:r>
              <w:t xml:space="preserve">£5   </w:t>
            </w:r>
            <w:r w:rsidR="001731EC">
              <w:t>Show Admission</w:t>
            </w:r>
            <w:r>
              <w:t xml:space="preserve">: </w:t>
            </w:r>
            <w:r w:rsidR="00AE2F34">
              <w:t xml:space="preserve"> </w:t>
            </w:r>
          </w:p>
          <w:p w14:paraId="55EAACC1" w14:textId="7B589BF1" w:rsidR="001731EC" w:rsidRDefault="001731EC" w:rsidP="004C1834">
            <w:r>
              <w:t>£10 Day Ticket</w:t>
            </w:r>
            <w:r w:rsidR="006E5AB5">
              <w:t xml:space="preserve"> including wristband for entertainent</w:t>
            </w:r>
            <w:bookmarkStart w:id="0" w:name="_GoBack"/>
            <w:bookmarkEnd w:id="0"/>
            <w:r>
              <w:t>:</w:t>
            </w:r>
          </w:p>
        </w:tc>
      </w:tr>
    </w:tbl>
    <w:p w14:paraId="4C959E71" w14:textId="072D678F" w:rsidR="00C74FCB" w:rsidRDefault="00C74FCB"/>
    <w:p w14:paraId="533881FB" w14:textId="6838DE4F" w:rsidR="001220B9" w:rsidRDefault="001220B9">
      <w:r>
        <w:t>You can pay via online banking with these details, please reference your name and Reg # in the payment.</w:t>
      </w:r>
    </w:p>
    <w:p w14:paraId="20F4A4CF" w14:textId="77777777" w:rsidR="00B16CDC" w:rsidRDefault="001220B9">
      <w:pPr>
        <w:rPr>
          <w:rFonts w:ascii="Arial" w:hAnsi="Arial" w:cs="Arial"/>
          <w:color w:val="000000"/>
        </w:rPr>
      </w:pPr>
      <w:proofErr w:type="spellStart"/>
      <w:r>
        <w:t>Natwest</w:t>
      </w:r>
      <w:proofErr w:type="spellEnd"/>
      <w:r>
        <w:t xml:space="preserve"> Bank </w:t>
      </w:r>
      <w:r w:rsidR="00B16CDC">
        <w:t>- S</w:t>
      </w:r>
      <w:r>
        <w:t xml:space="preserve">ort Code: </w:t>
      </w:r>
      <w:r>
        <w:rPr>
          <w:rFonts w:ascii="Arial" w:hAnsi="Arial" w:cs="Arial"/>
          <w:color w:val="000000"/>
        </w:rPr>
        <w:t>55-61-17</w:t>
      </w:r>
      <w:r w:rsidR="00B16CDC">
        <w:rPr>
          <w:rFonts w:ascii="Arial" w:hAnsi="Arial" w:cs="Arial"/>
          <w:color w:val="000000"/>
        </w:rPr>
        <w:t xml:space="preserve"> </w:t>
      </w:r>
      <w:r>
        <w:t xml:space="preserve">Account </w:t>
      </w:r>
      <w:proofErr w:type="gramStart"/>
      <w:r>
        <w:t xml:space="preserve">#  </w:t>
      </w:r>
      <w:r>
        <w:rPr>
          <w:rFonts w:ascii="Arial" w:hAnsi="Arial" w:cs="Arial"/>
          <w:color w:val="000000"/>
        </w:rPr>
        <w:t>68540957</w:t>
      </w:r>
      <w:proofErr w:type="gramEnd"/>
      <w:r>
        <w:rPr>
          <w:rFonts w:ascii="Arial" w:hAnsi="Arial" w:cs="Arial"/>
          <w:color w:val="000000"/>
        </w:rPr>
        <w:t xml:space="preserve">  </w:t>
      </w:r>
    </w:p>
    <w:p w14:paraId="277F1CB9" w14:textId="3BAAC281" w:rsidR="001220B9" w:rsidRDefault="001220B9">
      <w:pPr>
        <w:rPr>
          <w:rFonts w:ascii="Arial" w:hAnsi="Arial" w:cs="Arial"/>
          <w:color w:val="000000"/>
        </w:rPr>
      </w:pPr>
      <w:r>
        <w:rPr>
          <w:rFonts w:ascii="Arial" w:hAnsi="Arial" w:cs="Arial"/>
          <w:color w:val="000000"/>
        </w:rPr>
        <w:t>once you have made your payment email this form to the address below.</w:t>
      </w:r>
    </w:p>
    <w:p w14:paraId="24B2DDE8" w14:textId="20256082" w:rsidR="00595554" w:rsidRDefault="00595554">
      <w:pPr>
        <w:rPr>
          <w:rFonts w:ascii="Arial" w:hAnsi="Arial" w:cs="Arial"/>
          <w:color w:val="000000"/>
        </w:rPr>
      </w:pPr>
      <w:r>
        <w:rPr>
          <w:rFonts w:ascii="Arial" w:hAnsi="Arial" w:cs="Arial"/>
          <w:color w:val="000000"/>
        </w:rPr>
        <w:t xml:space="preserve">You can also pay with PayPal </w:t>
      </w:r>
      <w:hyperlink r:id="rId7" w:history="1">
        <w:r w:rsidRPr="00631606">
          <w:rPr>
            <w:rStyle w:val="Hyperlink"/>
            <w:rFonts w:ascii="Arial" w:hAnsi="Arial" w:cs="Arial"/>
          </w:rPr>
          <w:t>https://www.paypal.me/coffeencars</w:t>
        </w:r>
      </w:hyperlink>
      <w:r>
        <w:rPr>
          <w:rFonts w:ascii="Arial" w:hAnsi="Arial" w:cs="Arial"/>
          <w:color w:val="000000"/>
        </w:rPr>
        <w:t xml:space="preserve"> </w:t>
      </w:r>
      <w:r w:rsidR="00487A8F" w:rsidRPr="00487A8F">
        <w:rPr>
          <w:rFonts w:ascii="Arial" w:hAnsi="Arial" w:cs="Arial"/>
          <w:b/>
          <w:color w:val="FF0000"/>
        </w:rPr>
        <w:t>Pay as Friends &amp; Family if you need to pay as a business ensure you pay £26.05 to cover PayPal Fee’s</w:t>
      </w:r>
    </w:p>
    <w:p w14:paraId="366B29EE" w14:textId="3648B1F6" w:rsidR="001220B9" w:rsidRDefault="001220B9">
      <w:r>
        <w:t>All E-tickets will be sent out via email</w:t>
      </w:r>
      <w:r w:rsidR="0045016B">
        <w:t>,</w:t>
      </w:r>
      <w:r>
        <w:t xml:space="preserve"> and wristbands will be given at the registration tent upon entry.</w:t>
      </w:r>
    </w:p>
    <w:p w14:paraId="31ED173C" w14:textId="7EBAD16B" w:rsidR="001220B9" w:rsidRDefault="001220B9">
      <w:r>
        <w:t>Contact information for the event is as follows:</w:t>
      </w:r>
    </w:p>
    <w:p w14:paraId="078CA6A0" w14:textId="04AB7577" w:rsidR="001220B9" w:rsidRDefault="001220B9">
      <w:r>
        <w:t xml:space="preserve">Email: </w:t>
      </w:r>
      <w:hyperlink r:id="rId8" w:history="1">
        <w:r w:rsidR="00595554" w:rsidRPr="00631606">
          <w:rPr>
            <w:rStyle w:val="Hyperlink"/>
          </w:rPr>
          <w:t>coffeencarsuk@gmail.com</w:t>
        </w:r>
      </w:hyperlink>
      <w:r w:rsidR="00595554">
        <w:t xml:space="preserve"> </w:t>
      </w:r>
    </w:p>
    <w:p w14:paraId="13CFC036" w14:textId="59724A89" w:rsidR="001220B9" w:rsidRDefault="001220B9">
      <w:r>
        <w:t>Phone:</w:t>
      </w:r>
      <w:r w:rsidR="00595554">
        <w:t xml:space="preserve"> </w:t>
      </w:r>
    </w:p>
    <w:p w14:paraId="2AC8AF96" w14:textId="6F8BAD81" w:rsidR="001220B9" w:rsidRDefault="001220B9" w:rsidP="001220B9">
      <w:r>
        <w:t>Dogs are welcome to the site, however you are responsible for cleaning up after your pet, if you are seen not doing so, you may be asked to leave the site.</w:t>
      </w:r>
    </w:p>
    <w:p w14:paraId="7004D5CC" w14:textId="5C8C194F" w:rsidR="001220B9" w:rsidRDefault="001220B9" w:rsidP="001220B9">
      <w:r>
        <w:t>Please leave the campsite in the same state you found it in, rubbish bags will be provided upon entry, and there will be several large skips to throw your rubbish into.</w:t>
      </w:r>
    </w:p>
    <w:p w14:paraId="034AA4F7" w14:textId="443DA67C" w:rsidR="001220B9" w:rsidRDefault="001220B9">
      <w:r>
        <w:t xml:space="preserve">BBQs will be allowed </w:t>
      </w:r>
      <w:proofErr w:type="gramStart"/>
      <w:r>
        <w:t>as long as</w:t>
      </w:r>
      <w:proofErr w:type="gramEnd"/>
      <w:r>
        <w:t xml:space="preserve"> they are off the ground, No Open Fires are allowed on the campsite.</w:t>
      </w:r>
    </w:p>
    <w:sectPr w:rsidR="001220B9" w:rsidSect="001220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E021F"/>
    <w:multiLevelType w:val="hybridMultilevel"/>
    <w:tmpl w:val="CA2EF4D0"/>
    <w:lvl w:ilvl="0" w:tplc="86B692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CB"/>
    <w:rsid w:val="00043264"/>
    <w:rsid w:val="000D4190"/>
    <w:rsid w:val="001220B9"/>
    <w:rsid w:val="001731EC"/>
    <w:rsid w:val="00181F71"/>
    <w:rsid w:val="002C5E2B"/>
    <w:rsid w:val="0045016B"/>
    <w:rsid w:val="00487A8F"/>
    <w:rsid w:val="004C1834"/>
    <w:rsid w:val="00573E93"/>
    <w:rsid w:val="005844FC"/>
    <w:rsid w:val="00595554"/>
    <w:rsid w:val="006E5AB5"/>
    <w:rsid w:val="008A19EC"/>
    <w:rsid w:val="009A31BA"/>
    <w:rsid w:val="00A85AE7"/>
    <w:rsid w:val="00AE2F34"/>
    <w:rsid w:val="00AE4A97"/>
    <w:rsid w:val="00B02EB4"/>
    <w:rsid w:val="00B16CDC"/>
    <w:rsid w:val="00BA1B5E"/>
    <w:rsid w:val="00C53552"/>
    <w:rsid w:val="00C74FCB"/>
    <w:rsid w:val="00CD4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6DB3"/>
  <w15:chartTrackingRefBased/>
  <w15:docId w15:val="{F925932B-7819-4132-8C00-58A38AA6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B5E"/>
    <w:pPr>
      <w:ind w:left="720"/>
      <w:contextualSpacing/>
    </w:pPr>
  </w:style>
  <w:style w:type="character" w:styleId="PlaceholderText">
    <w:name w:val="Placeholder Text"/>
    <w:basedOn w:val="DefaultParagraphFont"/>
    <w:uiPriority w:val="99"/>
    <w:semiHidden/>
    <w:rsid w:val="00BA1B5E"/>
    <w:rPr>
      <w:color w:val="808080"/>
    </w:rPr>
  </w:style>
  <w:style w:type="paragraph" w:styleId="BalloonText">
    <w:name w:val="Balloon Text"/>
    <w:basedOn w:val="Normal"/>
    <w:link w:val="BalloonTextChar"/>
    <w:uiPriority w:val="99"/>
    <w:semiHidden/>
    <w:unhideWhenUsed/>
    <w:rsid w:val="004C1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834"/>
    <w:rPr>
      <w:rFonts w:ascii="Segoe UI" w:hAnsi="Segoe UI" w:cs="Segoe UI"/>
      <w:sz w:val="18"/>
      <w:szCs w:val="18"/>
    </w:rPr>
  </w:style>
  <w:style w:type="character" w:styleId="Hyperlink">
    <w:name w:val="Hyperlink"/>
    <w:basedOn w:val="DefaultParagraphFont"/>
    <w:uiPriority w:val="99"/>
    <w:unhideWhenUsed/>
    <w:rsid w:val="001220B9"/>
    <w:rPr>
      <w:color w:val="0563C1" w:themeColor="hyperlink"/>
      <w:u w:val="single"/>
    </w:rPr>
  </w:style>
  <w:style w:type="character" w:styleId="UnresolvedMention">
    <w:name w:val="Unresolved Mention"/>
    <w:basedOn w:val="DefaultParagraphFont"/>
    <w:uiPriority w:val="99"/>
    <w:semiHidden/>
    <w:unhideWhenUsed/>
    <w:rsid w:val="00122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ffeencarsuk@gmail.com" TargetMode="External"/><Relationship Id="rId3" Type="http://schemas.openxmlformats.org/officeDocument/2006/relationships/styles" Target="styles.xml"/><Relationship Id="rId7" Type="http://schemas.openxmlformats.org/officeDocument/2006/relationships/hyperlink" Target="https://www.paypal.me/coffeenc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F4632-0344-4EDF-9BBD-3AEC03F9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Csorba</dc:creator>
  <cp:keywords/>
  <dc:description/>
  <cp:lastModifiedBy>Attila Csorba</cp:lastModifiedBy>
  <cp:revision>21</cp:revision>
  <cp:lastPrinted>2018-09-19T10:42:00Z</cp:lastPrinted>
  <dcterms:created xsi:type="dcterms:W3CDTF">2018-09-18T12:38:00Z</dcterms:created>
  <dcterms:modified xsi:type="dcterms:W3CDTF">2019-04-10T08:43:00Z</dcterms:modified>
</cp:coreProperties>
</file>